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F5CCF" w14:textId="3E2FC788" w:rsidR="003F3F4B" w:rsidRDefault="00193AEE" w:rsidP="00193AEE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Augustów, dn. 02 maja 2023 r.</w:t>
      </w:r>
    </w:p>
    <w:p w14:paraId="781C67C3" w14:textId="77777777" w:rsidR="00193AEE" w:rsidRDefault="00193AEE" w:rsidP="00193AEE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</w:p>
    <w:p w14:paraId="5B6160B1" w14:textId="77777777" w:rsidR="00193AEE" w:rsidRDefault="00193AEE" w:rsidP="00193AEE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</w:p>
    <w:p w14:paraId="174190BB" w14:textId="2BD80E4E" w:rsidR="00193AEE" w:rsidRDefault="00193AEE" w:rsidP="00193AEE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  <w:t>INFORMACJA Z OTWARCIA OFERTY DODATKOWEJ</w:t>
      </w:r>
    </w:p>
    <w:p w14:paraId="78673089" w14:textId="77777777" w:rsidR="00193AEE" w:rsidRDefault="00193AEE" w:rsidP="00193AEE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48643BD" w14:textId="1F12CD20" w:rsidR="00193AEE" w:rsidRPr="00193AEE" w:rsidRDefault="00193AEE" w:rsidP="00490E2D">
      <w:pPr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Dotyczy : Świadczenie usług pralniczych </w:t>
      </w:r>
      <w:r w:rsidR="00490E2D">
        <w:rPr>
          <w:rFonts w:ascii="Tahoma" w:hAnsi="Tahoma" w:cs="Tahoma"/>
          <w:sz w:val="20"/>
          <w:szCs w:val="20"/>
          <w:u w:val="single"/>
        </w:rPr>
        <w:t>dla Samodzielnego Publicznego Zakładu Opieki Zdrowotnej w Augustowie przy wykorzystaniu urządzeń pralniczych i transportu wykonawcy nr referencyjny 9/ZP/2023</w:t>
      </w:r>
    </w:p>
    <w:p w14:paraId="1DE27A0D" w14:textId="77777777" w:rsidR="00193AEE" w:rsidRDefault="00193AEE" w:rsidP="00193AEE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649A8EE" w14:textId="437E2AE6" w:rsidR="00193AEE" w:rsidRDefault="00193AEE" w:rsidP="00193AE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W dniu 02 maja 2023 r. o godz. 10:10 Zamawiający dokonał otwarcia oferty dodatkowej :</w:t>
      </w:r>
    </w:p>
    <w:p w14:paraId="438A0D4F" w14:textId="347AC36C" w:rsidR="00490E2D" w:rsidRDefault="00490E2D" w:rsidP="00193AE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Dorado s.c. Robert </w:t>
      </w:r>
      <w:proofErr w:type="spellStart"/>
      <w:r>
        <w:rPr>
          <w:rFonts w:ascii="Tahoma" w:hAnsi="Tahoma" w:cs="Tahoma"/>
          <w:sz w:val="20"/>
          <w:szCs w:val="20"/>
        </w:rPr>
        <w:t>Maciejczuk</w:t>
      </w:r>
      <w:proofErr w:type="spellEnd"/>
      <w:r>
        <w:rPr>
          <w:rFonts w:ascii="Tahoma" w:hAnsi="Tahoma" w:cs="Tahoma"/>
          <w:sz w:val="20"/>
          <w:szCs w:val="20"/>
        </w:rPr>
        <w:t xml:space="preserve">, Agnieszka </w:t>
      </w:r>
      <w:proofErr w:type="spellStart"/>
      <w:r>
        <w:rPr>
          <w:rFonts w:ascii="Tahoma" w:hAnsi="Tahoma" w:cs="Tahoma"/>
          <w:sz w:val="20"/>
          <w:szCs w:val="20"/>
        </w:rPr>
        <w:t>Maciejczuk</w:t>
      </w:r>
      <w:proofErr w:type="spellEnd"/>
      <w:r>
        <w:rPr>
          <w:rFonts w:ascii="Tahoma" w:hAnsi="Tahoma" w:cs="Tahoma"/>
          <w:sz w:val="20"/>
          <w:szCs w:val="20"/>
        </w:rPr>
        <w:t>, ul. Noniewicza 38 B, 16-400 Suwałki</w:t>
      </w:r>
    </w:p>
    <w:p w14:paraId="189F5252" w14:textId="2FB443AE" w:rsidR="00490E2D" w:rsidRDefault="00490E2D" w:rsidP="00193AE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211 815,00 zł ( słownie : dwieście jedenaście tysięcy osiemset piętnaście 00/100 zł ). Cena brutto za 1 kg prania 5,23 zł ( słownie : pięć 23/100 zł ).</w:t>
      </w:r>
    </w:p>
    <w:p w14:paraId="419ACF5C" w14:textId="77777777" w:rsidR="00490E2D" w:rsidRDefault="00490E2D" w:rsidP="00193AE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44791AE" w14:textId="28C5B07C" w:rsidR="00490E2D" w:rsidRDefault="00490E2D" w:rsidP="00490E2D">
      <w:pPr>
        <w:spacing w:line="360" w:lineRule="auto"/>
        <w:jc w:val="right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Dyrektor SPZOZ w Augustowie</w:t>
      </w:r>
      <w:r>
        <w:rPr>
          <w:rFonts w:ascii="Tahoma" w:hAnsi="Tahoma" w:cs="Tahoma"/>
          <w:i/>
          <w:iCs/>
          <w:sz w:val="20"/>
          <w:szCs w:val="20"/>
        </w:rPr>
        <w:tab/>
      </w:r>
    </w:p>
    <w:p w14:paraId="34A34233" w14:textId="63E4755A" w:rsidR="00490E2D" w:rsidRPr="00490E2D" w:rsidRDefault="00490E2D" w:rsidP="00490E2D">
      <w:pPr>
        <w:spacing w:line="360" w:lineRule="auto"/>
        <w:jc w:val="right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/-/ Danuta Zawadzka</w:t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</w:p>
    <w:p w14:paraId="7AB0F7DE" w14:textId="77777777" w:rsidR="00193AEE" w:rsidRPr="00193AEE" w:rsidRDefault="00193AEE" w:rsidP="00193AE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sectPr w:rsidR="00193AEE" w:rsidRPr="00193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E3F"/>
    <w:rsid w:val="00193AEE"/>
    <w:rsid w:val="003F3F4B"/>
    <w:rsid w:val="00490E2D"/>
    <w:rsid w:val="004C5A2A"/>
    <w:rsid w:val="00E73E3F"/>
    <w:rsid w:val="00F4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C3A5B"/>
  <w15:chartTrackingRefBased/>
  <w15:docId w15:val="{E79AB3D6-B987-41FF-AAC7-DB45D799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 Szpital</dc:creator>
  <cp:keywords/>
  <dc:description/>
  <cp:lastModifiedBy>Informatyk Szpital</cp:lastModifiedBy>
  <cp:revision>3</cp:revision>
  <cp:lastPrinted>2023-05-02T09:23:00Z</cp:lastPrinted>
  <dcterms:created xsi:type="dcterms:W3CDTF">2023-05-02T09:07:00Z</dcterms:created>
  <dcterms:modified xsi:type="dcterms:W3CDTF">2023-05-02T09:26:00Z</dcterms:modified>
</cp:coreProperties>
</file>